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2EF9B">
      <w:pPr>
        <w:adjustRightInd w:val="0"/>
        <w:snapToGrid w:val="0"/>
        <w:spacing w:line="68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三亚凤凰国际机场</w:t>
      </w:r>
    </w:p>
    <w:p w14:paraId="241B1C2C"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t>服务质量社会监督员公开招募令</w:t>
      </w:r>
    </w:p>
    <w:p w14:paraId="3F391845">
      <w:pPr>
        <w:adjustRightInd w:val="0"/>
        <w:snapToGrid w:val="0"/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</w:p>
    <w:p w14:paraId="73400918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为持续提升三亚凤凰国际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机场有限责任公司</w:t>
      </w:r>
      <w:r>
        <w:rPr>
          <w:rFonts w:hint="eastAsia" w:ascii="仿宋" w:hAnsi="仿宋" w:eastAsia="仿宋"/>
          <w:sz w:val="32"/>
          <w:szCs w:val="32"/>
        </w:rPr>
        <w:t>（以下简称“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三亚</w:t>
      </w:r>
      <w:r>
        <w:rPr>
          <w:rFonts w:hint="eastAsia" w:ascii="仿宋" w:hAnsi="仿宋" w:eastAsia="仿宋"/>
          <w:sz w:val="32"/>
          <w:szCs w:val="32"/>
        </w:rPr>
        <w:t>机场”）服务品质，构建“共建、共治、共享”的服务生态，现面向社会公开招募服务质量社会监督员，诚邀关心民航发展、热心公益事业的社会各界人士加入，共同为旅客出行体验“把脉问诊”，助力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三亚</w:t>
      </w:r>
      <w:r>
        <w:rPr>
          <w:rFonts w:hint="eastAsia" w:ascii="仿宋" w:hAnsi="仿宋" w:eastAsia="仿宋"/>
          <w:sz w:val="32"/>
          <w:szCs w:val="32"/>
        </w:rPr>
        <w:t>机场服务质量再上新台阶。具体内容如下：</w:t>
      </w:r>
    </w:p>
    <w:p w14:paraId="6536D2D8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招募范围</w:t>
      </w:r>
    </w:p>
    <w:p w14:paraId="51E7A182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社会各界热心人士，不限地区、身份、职业等</w:t>
      </w:r>
    </w:p>
    <w:p w14:paraId="18032499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二、计划名额</w:t>
      </w:r>
    </w:p>
    <w:p w14:paraId="2698C619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若干名</w:t>
      </w:r>
    </w:p>
    <w:p w14:paraId="5E15A7B8">
      <w:pPr>
        <w:adjustRightInd w:val="0"/>
        <w:snapToGrid w:val="0"/>
        <w:spacing w:line="600" w:lineRule="exact"/>
        <w:ind w:firstLine="640" w:firstLineChars="200"/>
        <w:rPr>
          <w:rFonts w:eastAsia="黑体"/>
        </w:rPr>
      </w:pPr>
      <w:r>
        <w:rPr>
          <w:rFonts w:hint="eastAsia" w:ascii="黑体" w:hAnsi="宋体" w:eastAsia="黑体"/>
          <w:sz w:val="32"/>
          <w:szCs w:val="32"/>
        </w:rPr>
        <w:t>三、招募要求</w:t>
      </w:r>
    </w:p>
    <w:p w14:paraId="524231E7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.热心民航事业，有较强的社会责任感和观察能力。</w:t>
      </w:r>
    </w:p>
    <w:p w14:paraId="02F82C5B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.熟悉机场服务流程或相关行业经验者优先。</w:t>
      </w:r>
    </w:p>
    <w:p w14:paraId="1FE0BA11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.无违法犯罪记录及不良征信记录，遵守保密规定。</w:t>
      </w:r>
    </w:p>
    <w:p w14:paraId="194FB939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.具备良好的沟通能力，能客观公正地反映问题。</w:t>
      </w:r>
    </w:p>
    <w:p w14:paraId="33DEADCD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.每年自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三亚</w:t>
      </w:r>
      <w:r>
        <w:rPr>
          <w:rFonts w:hint="eastAsia" w:ascii="仿宋" w:hAnsi="仿宋" w:eastAsia="仿宋"/>
          <w:sz w:val="32"/>
          <w:szCs w:val="32"/>
        </w:rPr>
        <w:t>机场进出港频率不少于4次。</w:t>
      </w:r>
    </w:p>
    <w:p w14:paraId="19B009CB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四、工作要求</w:t>
      </w:r>
    </w:p>
    <w:p w14:paraId="0B3F778C">
      <w:pPr>
        <w:adjustRightInd w:val="0"/>
        <w:snapToGrid w:val="0"/>
        <w:spacing w:line="600" w:lineRule="exact"/>
        <w:ind w:firstLine="643" w:firstLineChars="200"/>
        <w:rPr>
          <w:rFonts w:hint="eastAsia" w:ascii="黑体" w:hAnsi="宋体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1.线上监督：</w:t>
      </w:r>
      <w:r>
        <w:rPr>
          <w:rFonts w:hint="eastAsia" w:ascii="仿宋" w:hAnsi="仿宋" w:eastAsia="仿宋" w:cs="仿宋"/>
          <w:sz w:val="32"/>
          <w:szCs w:val="32"/>
        </w:rPr>
        <w:t>通过线上日常交流的形式，建立服务质量社会监督员日常监督交流平台，及时沟通反馈相关问题及意见建议，针对服务质量社会监督员有效建议，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</w:t>
      </w:r>
      <w:r>
        <w:rPr>
          <w:rFonts w:hint="eastAsia" w:ascii="仿宋" w:hAnsi="仿宋" w:eastAsia="仿宋" w:cs="仿宋"/>
          <w:sz w:val="32"/>
          <w:szCs w:val="32"/>
        </w:rPr>
        <w:t>机场采用即时整改、定期通报等方式予以解决，并反馈处理结果。</w:t>
      </w:r>
    </w:p>
    <w:p w14:paraId="29216F68"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交流座谈。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每年通过线上或线下的方式至少组织召开一次座谈会，加强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机场与服务质量社会监督员的沟通交流，建立服务监督长效机制，确保监督效能切实转化为服务提升成果。</w:t>
      </w:r>
    </w:p>
    <w:p w14:paraId="37C2A133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五、监督范围</w:t>
      </w:r>
    </w:p>
    <w:p w14:paraId="1FF8EF48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1.机场各项公共区域设施的完好性、清洁度及便利性，是否符合人性化要求；</w:t>
      </w:r>
    </w:p>
    <w:p w14:paraId="43A4145D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2.机场窗口岗位工作人员是否做到仪容仪表端庄整洁，对待旅客是否履行“首问+首看”责任制，是否用语礼貌，是否回复专业；</w:t>
      </w:r>
    </w:p>
    <w:p w14:paraId="562ED6E6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3.旅客在乘机各环节的体验感是否良好，例如值机、安检、登机、行李提取、交通出行等；</w:t>
      </w:r>
    </w:p>
    <w:p w14:paraId="5144B40A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4.在航班延误等不正常情况处置中，工作人员响应是否及时，处置是否妥善；</w:t>
      </w:r>
    </w:p>
    <w:p w14:paraId="6AB2D780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5.机场对于旅客投诉、意见、建议、表扬等是否及时有效反馈；</w:t>
      </w:r>
    </w:p>
    <w:p w14:paraId="7BC038EB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6.其他有关机场服务质量或规划发展的事项等。</w:t>
      </w:r>
    </w:p>
    <w:p w14:paraId="20C4377A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六、奖励机制</w:t>
      </w:r>
    </w:p>
    <w:p w14:paraId="6CD6388C">
      <w:pPr>
        <w:adjustRightInd w:val="0"/>
        <w:snapToGrid w:val="0"/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针对服务质量社会监督员提出的问题与意见建议，被三亚机场采用的，三亚机场将给予奖励。</w:t>
      </w:r>
    </w:p>
    <w:p w14:paraId="4E619426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highlight w:val="none"/>
          <w:lang w:val="en-US" w:eastAsia="zh-CN"/>
        </w:rPr>
        <w:t>七</w:t>
      </w:r>
      <w:r>
        <w:rPr>
          <w:rFonts w:ascii="黑体" w:hAnsi="宋体" w:eastAsia="黑体"/>
          <w:sz w:val="32"/>
          <w:szCs w:val="32"/>
          <w:highlight w:val="none"/>
        </w:rPr>
        <w:t>、</w:t>
      </w:r>
      <w:r>
        <w:rPr>
          <w:rFonts w:ascii="黑体" w:hAnsi="宋体" w:eastAsia="黑体"/>
          <w:sz w:val="32"/>
          <w:szCs w:val="32"/>
        </w:rPr>
        <w:t>报名方式</w:t>
      </w:r>
    </w:p>
    <w:p w14:paraId="2242C148"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1.报名时间：</w:t>
      </w:r>
      <w:r>
        <w:rPr>
          <w:rFonts w:hint="eastAsia" w:ascii="仿宋" w:hAnsi="仿宋" w:eastAsia="仿宋" w:cs="仿宋"/>
          <w:sz w:val="32"/>
          <w:szCs w:val="32"/>
        </w:rPr>
        <w:t>即日起至2025年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714C4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2.报名材料：</w:t>
      </w:r>
      <w:r>
        <w:rPr>
          <w:rFonts w:hint="eastAsia" w:ascii="仿宋" w:hAnsi="仿宋" w:eastAsia="仿宋" w:cs="仿宋"/>
          <w:sz w:val="32"/>
          <w:szCs w:val="32"/>
        </w:rPr>
        <w:t>填写《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</w:t>
      </w:r>
      <w:r>
        <w:rPr>
          <w:rFonts w:hint="eastAsia" w:ascii="仿宋" w:hAnsi="仿宋" w:eastAsia="仿宋" w:cs="仿宋"/>
          <w:sz w:val="32"/>
          <w:szCs w:val="32"/>
        </w:rPr>
        <w:t>机场服务质量社会监督员报名表》，发送至邮箱：lei.dong@sanyaairport.com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、qi.mou@sanyaairport.com。</w:t>
      </w:r>
      <w:r>
        <w:rPr>
          <w:rFonts w:hint="eastAsia" w:ascii="仿宋" w:hAnsi="仿宋" w:eastAsia="仿宋" w:cs="仿宋"/>
          <w:sz w:val="32"/>
          <w:szCs w:val="32"/>
        </w:rPr>
        <w:t>邮件主题注明“社会监督员报名+姓名”。</w:t>
      </w:r>
    </w:p>
    <w:p w14:paraId="1D61409C"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3.咨询渠道：</w:t>
      </w:r>
      <w:r>
        <w:rPr>
          <w:rFonts w:hint="eastAsia" w:ascii="仿宋" w:hAnsi="仿宋" w:eastAsia="仿宋" w:cs="仿宋"/>
          <w:sz w:val="32"/>
          <w:szCs w:val="32"/>
        </w:rPr>
        <w:t>0898-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88289504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968ED6B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宋体" w:eastAsia="黑体"/>
          <w:sz w:val="32"/>
          <w:szCs w:val="32"/>
        </w:rPr>
        <w:t>、我们期待这样的您</w:t>
      </w:r>
    </w:p>
    <w:p w14:paraId="5AD28247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1.体验者：用敏锐视角捕捉服务细节，做旅客出行的 “眼睛”。</w:t>
      </w:r>
    </w:p>
    <w:p w14:paraId="157F173C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2.沟通者：架起机场与公众的桥梁，做民意传递的 “纽带”。</w:t>
      </w:r>
    </w:p>
    <w:p w14:paraId="79C25AE1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3.共建者：以专业与热忱参与服务升级，做机场品质的 “共建者”。</w:t>
      </w:r>
    </w:p>
    <w:p w14:paraId="44BAFC97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加入我们，您将成为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</w:t>
      </w:r>
      <w:r>
        <w:rPr>
          <w:rFonts w:hint="eastAsia" w:ascii="仿宋" w:hAnsi="仿宋" w:eastAsia="仿宋" w:cs="仿宋"/>
          <w:sz w:val="32"/>
          <w:szCs w:val="32"/>
        </w:rPr>
        <w:t>机场服务提升的“关键合伙人”，让我们携手以监督促改进，以改进赢信任，共同书写民航服务高质量发展的新篇章！</w:t>
      </w:r>
    </w:p>
    <w:bookmarkEnd w:id="0"/>
    <w:p w14:paraId="20E524D4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239DDC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4EEF655">
      <w:pPr>
        <w:spacing w:line="580" w:lineRule="exact"/>
        <w:jc w:val="center"/>
        <w:rPr>
          <w:rFonts w:hint="eastAsia" w:hAnsi="方正小标宋简体" w:eastAsia="方正小标宋简体"/>
          <w:sz w:val="44"/>
          <w:szCs w:val="44"/>
        </w:rPr>
      </w:pPr>
    </w:p>
    <w:p w14:paraId="1C7B4123">
      <w:pPr>
        <w:spacing w:line="580" w:lineRule="exact"/>
        <w:jc w:val="center"/>
        <w:rPr>
          <w:rFonts w:hint="eastAsia" w:hAnsi="方正小标宋简体" w:eastAsia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三亚</w:t>
      </w:r>
      <w:r>
        <w:rPr>
          <w:rFonts w:hint="eastAsia" w:ascii="华文中宋" w:hAnsi="华文中宋" w:eastAsia="华文中宋" w:cs="华文中宋"/>
          <w:sz w:val="44"/>
          <w:szCs w:val="44"/>
        </w:rPr>
        <w:t>机场服务质量社会监督员报名表</w:t>
      </w:r>
    </w:p>
    <w:tbl>
      <w:tblPr>
        <w:tblStyle w:val="7"/>
        <w:tblpPr w:leftFromText="180" w:rightFromText="180" w:vertAnchor="text" w:horzAnchor="page" w:tblpX="1701" w:tblpY="1002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 w14:paraId="4452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 w14:paraId="5AD345C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80" w:type="dxa"/>
          </w:tcPr>
          <w:p w14:paraId="0DC9E22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 w14:paraId="6A1769C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180" w:type="dxa"/>
          </w:tcPr>
          <w:p w14:paraId="571FBC5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D8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 w14:paraId="2828730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2180" w:type="dxa"/>
          </w:tcPr>
          <w:p w14:paraId="74DBAF7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 w14:paraId="2EC04C7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180" w:type="dxa"/>
          </w:tcPr>
          <w:p w14:paraId="66CA486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8A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 w14:paraId="7A27EBF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80" w:type="dxa"/>
          </w:tcPr>
          <w:p w14:paraId="0956F07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5810E9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2180" w:type="dxa"/>
          </w:tcPr>
          <w:p w14:paraId="0C53F0B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53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 w14:paraId="2B610D4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6540" w:type="dxa"/>
            <w:gridSpan w:val="3"/>
          </w:tcPr>
          <w:p w14:paraId="416D136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DA0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 w14:paraId="27FCD33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邮寄地址</w:t>
            </w:r>
          </w:p>
        </w:tc>
        <w:tc>
          <w:tcPr>
            <w:tcW w:w="6540" w:type="dxa"/>
            <w:gridSpan w:val="3"/>
          </w:tcPr>
          <w:p w14:paraId="7A90B69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4C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 w14:paraId="4207501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机场进出港频率</w:t>
            </w:r>
          </w:p>
        </w:tc>
        <w:tc>
          <w:tcPr>
            <w:tcW w:w="6540" w:type="dxa"/>
            <w:gridSpan w:val="3"/>
            <w:vAlign w:val="center"/>
          </w:tcPr>
          <w:p w14:paraId="2D57150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□＜4次 □4-10次 □10次以上</w:t>
            </w:r>
          </w:p>
        </w:tc>
      </w:tr>
      <w:tr w14:paraId="76D2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2180" w:type="dxa"/>
            <w:vAlign w:val="center"/>
          </w:tcPr>
          <w:p w14:paraId="69FF338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职业简介</w:t>
            </w:r>
          </w:p>
        </w:tc>
        <w:tc>
          <w:tcPr>
            <w:tcW w:w="6540" w:type="dxa"/>
            <w:gridSpan w:val="3"/>
          </w:tcPr>
          <w:p w14:paraId="282A1FA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39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2180" w:type="dxa"/>
            <w:vAlign w:val="center"/>
          </w:tcPr>
          <w:p w14:paraId="3DB631F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简述您对</w:t>
            </w:r>
          </w:p>
          <w:p w14:paraId="3BE8D1D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三亚机场</w:t>
            </w:r>
          </w:p>
          <w:p w14:paraId="0F0FBC7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服务的体验感受</w:t>
            </w:r>
          </w:p>
        </w:tc>
        <w:tc>
          <w:tcPr>
            <w:tcW w:w="6540" w:type="dxa"/>
            <w:gridSpan w:val="3"/>
          </w:tcPr>
          <w:p w14:paraId="5457E1D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FD3E00D">
      <w:pPr>
        <w:adjustRightInd w:val="0"/>
        <w:snapToGrid w:val="0"/>
        <w:spacing w:line="600" w:lineRule="exact"/>
        <w:jc w:val="center"/>
        <w:rPr>
          <w:rFonts w:hint="eastAsia" w:ascii="黑体" w:hAnsi="宋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54284D-648A-4645-A329-91034FE666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6C5B22E-1D50-4F1B-A4BE-FA5CEAB2D3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0027C9C-5076-49D6-8B06-47E3E6A5BC6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48CB26A-6D92-49FD-A1EF-C67A715C1C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C4F1C"/>
    <w:multiLevelType w:val="singleLevel"/>
    <w:tmpl w:val="67CC4F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23"/>
    <w:rsid w:val="00243890"/>
    <w:rsid w:val="005C6F23"/>
    <w:rsid w:val="00682364"/>
    <w:rsid w:val="00773D2A"/>
    <w:rsid w:val="00A352B2"/>
    <w:rsid w:val="00A96672"/>
    <w:rsid w:val="00C22387"/>
    <w:rsid w:val="015E714C"/>
    <w:rsid w:val="071D13B3"/>
    <w:rsid w:val="0BBD5B56"/>
    <w:rsid w:val="0FF27113"/>
    <w:rsid w:val="2694227D"/>
    <w:rsid w:val="2AB66867"/>
    <w:rsid w:val="2BEE4BA1"/>
    <w:rsid w:val="316C059A"/>
    <w:rsid w:val="3353153B"/>
    <w:rsid w:val="378A5D89"/>
    <w:rsid w:val="3BD031AE"/>
    <w:rsid w:val="3C3F79A0"/>
    <w:rsid w:val="43476426"/>
    <w:rsid w:val="490321F9"/>
    <w:rsid w:val="494C6990"/>
    <w:rsid w:val="4B4A21A7"/>
    <w:rsid w:val="4F22396C"/>
    <w:rsid w:val="50991C6D"/>
    <w:rsid w:val="50BA15FC"/>
    <w:rsid w:val="51F3786A"/>
    <w:rsid w:val="53D50B11"/>
    <w:rsid w:val="594F3367"/>
    <w:rsid w:val="5B4A22D1"/>
    <w:rsid w:val="63B73A7C"/>
    <w:rsid w:val="6B0E3C69"/>
    <w:rsid w:val="6D7F5F6F"/>
    <w:rsid w:val="6FE705B5"/>
    <w:rsid w:val="708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Times New Roman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1088</Words>
  <Characters>1173</Characters>
  <Lines>17</Lines>
  <Paragraphs>4</Paragraphs>
  <TotalTime>25</TotalTime>
  <ScaleCrop>false</ScaleCrop>
  <LinksUpToDate>false</LinksUpToDate>
  <CharactersWithSpaces>1178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2025-04-14T10:45:00Z</dcterms:created>
  <dc:creator>阿拉蕾</dc:creator>
  <cp:lastModifiedBy>NPU</cp:lastModifiedBy>
  <dcterms:modified xsi:type="dcterms:W3CDTF">2025-05-19T03:35:35Z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9AA0CDD7AECF4D9C8B1A3E6909533B3D_13</vt:lpwstr>
  </property>
  <property fmtid="{D5CDD505-2E9C-101B-9397-08002B2CF9AE}" pid="4" name="KSOTemplateDocerSaveRecord">
    <vt:lpwstr>eyJoZGlkIjoiNzM4YTI0NzQwNzg1ZjhjMmU5OGMzMmZjMjJjNTA5M2EiLCJ1c2VySWQiOiI2Njc0ODA4OTEifQ==</vt:lpwstr>
  </property>
</Properties>
</file>